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EB" w:rsidRDefault="00D628EB" w:rsidP="00023D79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23D79" w:rsidRDefault="004A685E" w:rsidP="00023D79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A685E">
        <w:rPr>
          <w:rFonts w:ascii="Times New Roman" w:eastAsia="Cambria" w:hAnsi="Times New Roman" w:cs="Times New Roman"/>
          <w:b/>
          <w:sz w:val="28"/>
          <w:szCs w:val="28"/>
        </w:rPr>
        <w:t>TÍTULO DO TRABALHO</w:t>
      </w:r>
    </w:p>
    <w:p w:rsidR="000F3495" w:rsidRDefault="004A685E" w:rsidP="00023D79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023D79">
        <w:rPr>
          <w:rFonts w:ascii="Times New Roman" w:eastAsia="Cambria" w:hAnsi="Times New Roman" w:cs="Times New Roman"/>
          <w:sz w:val="24"/>
          <w:szCs w:val="24"/>
        </w:rPr>
        <w:t>Ex</w:t>
      </w:r>
      <w:proofErr w:type="spellEnd"/>
      <w:r w:rsidRPr="00023D79">
        <w:rPr>
          <w:rFonts w:ascii="Times New Roman" w:eastAsia="Cambria" w:hAnsi="Times New Roman" w:cs="Times New Roman"/>
          <w:sz w:val="24"/>
          <w:szCs w:val="24"/>
        </w:rPr>
        <w:t>: Fulano Tal</w:t>
      </w:r>
      <w:r w:rsidRPr="000F349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</w:p>
    <w:p w:rsidR="004A685E" w:rsidRPr="00023D79" w:rsidRDefault="000F3495" w:rsidP="00A65D97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Beltrano Tal</w:t>
      </w:r>
      <w:r w:rsidRPr="000F3495">
        <w:rPr>
          <w:rFonts w:ascii="Times New Roman" w:eastAsia="Cambria" w:hAnsi="Times New Roman" w:cs="Times New Roman"/>
          <w:sz w:val="24"/>
          <w:szCs w:val="24"/>
          <w:vertAlign w:val="superscript"/>
        </w:rPr>
        <w:t>2</w:t>
      </w:r>
      <w:r w:rsidR="00A65D9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A685E" w:rsidRPr="00023D79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A685E" w:rsidRPr="00023D79" w:rsidRDefault="004A685E" w:rsidP="004A685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23D7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Observação: A avaliação é </w:t>
      </w:r>
      <w:r w:rsidR="00023D79">
        <w:rPr>
          <w:rFonts w:ascii="Times New Roman" w:hAnsi="Times New Roman" w:cs="Times New Roman"/>
          <w:b/>
          <w:sz w:val="18"/>
          <w:szCs w:val="18"/>
          <w:highlight w:val="yellow"/>
        </w:rPr>
        <w:t>feita</w:t>
      </w:r>
      <w:r w:rsidRPr="00023D7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de forma anônima pelo avaliador. Portanto, o autor deve submeter o trabalho sem qualquer identificação. Após a avaliação, o autor deve enviar o arquivo devidamente identificado, incluindo informações como nome, vínculo institucional e e-mail. Estas informações não devem constar no documento durante a submissão inicial.</w:t>
      </w:r>
    </w:p>
    <w:p w:rsidR="00023D79" w:rsidRPr="00023D79" w:rsidRDefault="00023D79" w:rsidP="004A685E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sz w:val="24"/>
          <w:szCs w:val="24"/>
        </w:rPr>
        <w:t>Resumo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Parágrafo único de 200 a 300 palavras, justificado, regular, tamanho 12, espaçamento 1,5 linha, recuo de parágrafo de 1,25 cm a partir da margem esquerda), </w:t>
      </w:r>
      <w:r w:rsidRPr="00023D79">
        <w:rPr>
          <w:rFonts w:ascii="Times New Roman" w:eastAsia="Cambria" w:hAnsi="Times New Roman" w:cs="Times New Roman"/>
          <w:b/>
          <w:sz w:val="24"/>
          <w:szCs w:val="24"/>
        </w:rPr>
        <w:t>sem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referências bibliográficas, tabelas, gráficos ou destaques de qualquer natureza. Nele sugere-se que constem os seguintes tópicos: introdução, justificativa do trabalho, objetivos, desenvolvimento (metodologia ou percurso), principais resultados e conclusões ou perspectivas futuras). O texto do resumo será escrito em um parágrafo único e </w:t>
      </w:r>
      <w:r w:rsidRPr="00023D79">
        <w:rPr>
          <w:rFonts w:ascii="Times New Roman" w:eastAsia="Cambria" w:hAnsi="Times New Roman" w:cs="Times New Roman"/>
          <w:b/>
          <w:sz w:val="24"/>
          <w:szCs w:val="24"/>
        </w:rPr>
        <w:t>não deve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conter a indicação dos tópi</w:t>
      </w:r>
      <w:r w:rsidR="00D62D62">
        <w:rPr>
          <w:rFonts w:ascii="Times New Roman" w:eastAsia="Cambria" w:hAnsi="Times New Roman" w:cs="Times New Roman"/>
          <w:sz w:val="24"/>
          <w:szCs w:val="24"/>
        </w:rPr>
        <w:t xml:space="preserve">cos como subtítulos). Deixar </w:t>
      </w:r>
      <w:proofErr w:type="gramStart"/>
      <w:r w:rsidR="00D62D62">
        <w:rPr>
          <w:rFonts w:ascii="Times New Roman" w:eastAsia="Cambria" w:hAnsi="Times New Roman" w:cs="Times New Roman"/>
          <w:sz w:val="24"/>
          <w:szCs w:val="24"/>
        </w:rPr>
        <w:t xml:space="preserve">01 </w:t>
      </w:r>
      <w:r w:rsidRPr="00023D79">
        <w:rPr>
          <w:rFonts w:ascii="Times New Roman" w:eastAsia="Cambria" w:hAnsi="Times New Roman" w:cs="Times New Roman"/>
          <w:sz w:val="24"/>
          <w:szCs w:val="24"/>
        </w:rPr>
        <w:t>linha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em branco.</w:t>
      </w:r>
      <w:r w:rsidRPr="00023D79">
        <w:rPr>
          <w:rFonts w:ascii="Times New Roman" w:hAnsi="Times New Roman" w:cs="Times New Roman"/>
        </w:rPr>
        <w:t xml:space="preserve"> 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sz w:val="24"/>
          <w:szCs w:val="24"/>
        </w:rPr>
        <w:t>Palavras-chave</w:t>
      </w:r>
      <w:r w:rsidRPr="00023D79">
        <w:rPr>
          <w:rFonts w:ascii="Times New Roman" w:eastAsia="Cambria" w:hAnsi="Times New Roman" w:cs="Times New Roman"/>
          <w:sz w:val="24"/>
          <w:szCs w:val="24"/>
        </w:rPr>
        <w:t>: 3 (três) a 5 (cinco), separadas por vírgula</w:t>
      </w:r>
      <w:r w:rsidRPr="00023D79">
        <w:rPr>
          <w:rFonts w:ascii="Times New Roman" w:hAnsi="Times New Roman" w:cs="Times New Roman"/>
        </w:rPr>
        <w:t xml:space="preserve"> 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e finalizadas por ponto. Deixar </w:t>
      </w:r>
      <w:proofErr w:type="gramStart"/>
      <w:r w:rsidRPr="00023D79">
        <w:rPr>
          <w:rFonts w:ascii="Times New Roman" w:eastAsia="Cambria" w:hAnsi="Times New Roman" w:cs="Times New Roman"/>
          <w:sz w:val="24"/>
          <w:szCs w:val="24"/>
        </w:rPr>
        <w:t>01 linha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em branco.</w:t>
      </w:r>
      <w:r w:rsidRPr="00023D79">
        <w:rPr>
          <w:rFonts w:ascii="Times New Roman" w:hAnsi="Times New Roman" w:cs="Times New Roman"/>
        </w:rPr>
        <w:t xml:space="preserve">         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sz w:val="24"/>
          <w:szCs w:val="24"/>
        </w:rPr>
        <w:t>Aspectos éticos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(opcional): sinalizar, sempre que for pertinente, a aprovação da pesquisa em comitês de ética e/ou equivalentes. Deixar </w:t>
      </w:r>
      <w:proofErr w:type="gramStart"/>
      <w:r w:rsidRPr="00023D79">
        <w:rPr>
          <w:rFonts w:ascii="Times New Roman" w:eastAsia="Cambria" w:hAnsi="Times New Roman" w:cs="Times New Roman"/>
          <w:sz w:val="24"/>
          <w:szCs w:val="24"/>
        </w:rPr>
        <w:t>01 linha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em branco.</w:t>
      </w:r>
      <w:r w:rsidRPr="00023D79">
        <w:rPr>
          <w:rFonts w:ascii="Times New Roman" w:hAnsi="Times New Roman" w:cs="Times New Roman"/>
        </w:rPr>
        <w:t xml:space="preserve"> 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sz w:val="24"/>
          <w:szCs w:val="24"/>
        </w:rPr>
        <w:t>Agradecimentos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(espaço para indicação de financiadores, agradecimentos a instituições, e agradecimento a participantes dos trabalhos que não constam como autores)</w:t>
      </w:r>
    </w:p>
    <w:p w:rsidR="00023D79" w:rsidRPr="00023D79" w:rsidRDefault="00023D79" w:rsidP="00023D7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b/>
          <w:color w:val="FF0000"/>
          <w:sz w:val="24"/>
          <w:szCs w:val="24"/>
        </w:rPr>
        <w:t>IMPORTANTE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: A organização dos tópicos dos resumos é sugerida em sentido amplo, porém não obrigatória, tendo em vista as singularidades dos trabalhos no campo da ciência </w:t>
      </w:r>
      <w:proofErr w:type="gramStart"/>
      <w:r w:rsidRPr="00023D79">
        <w:rPr>
          <w:rFonts w:ascii="Times New Roman" w:eastAsia="Cambria" w:hAnsi="Times New Roman" w:cs="Times New Roman"/>
          <w:sz w:val="24"/>
          <w:szCs w:val="24"/>
        </w:rPr>
        <w:t>cidadã</w:t>
      </w:r>
      <w:r w:rsidRPr="00023D79">
        <w:rPr>
          <w:rFonts w:ascii="Times New Roman" w:hAnsi="Times New Roman" w:cs="Times New Roman"/>
        </w:rPr>
        <w:t xml:space="preserve">  </w:t>
      </w:r>
      <w:r w:rsidRPr="00023D79">
        <w:rPr>
          <w:rFonts w:ascii="Times New Roman" w:eastAsia="Cambria" w:hAnsi="Times New Roman" w:cs="Times New Roman"/>
          <w:sz w:val="24"/>
          <w:szCs w:val="24"/>
        </w:rPr>
        <w:t>e</w:t>
      </w:r>
      <w:proofErr w:type="gramEnd"/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os casos em que tal organização não se aplica. </w:t>
      </w:r>
    </w:p>
    <w:p w:rsidR="00023D79" w:rsidRPr="00023D79" w:rsidRDefault="00023D79" w:rsidP="004A685E">
      <w:pPr>
        <w:jc w:val="both"/>
        <w:rPr>
          <w:rFonts w:ascii="Times New Roman" w:eastAsia="Cambria" w:hAnsi="Times New Roman" w:cs="Times New Roman"/>
          <w:sz w:val="18"/>
          <w:szCs w:val="18"/>
        </w:rPr>
      </w:pPr>
    </w:p>
    <w:p w:rsidR="00A8589F" w:rsidRDefault="00DC4680"/>
    <w:sectPr w:rsidR="00A85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80" w:rsidRDefault="00DC4680" w:rsidP="004A685E">
      <w:pPr>
        <w:spacing w:after="0" w:line="240" w:lineRule="auto"/>
      </w:pPr>
      <w:r>
        <w:separator/>
      </w:r>
    </w:p>
  </w:endnote>
  <w:endnote w:type="continuationSeparator" w:id="0">
    <w:p w:rsidR="00DC4680" w:rsidRDefault="00DC4680" w:rsidP="004A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023D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5E" w:rsidRPr="00023D79" w:rsidRDefault="004A685E">
    <w:pPr>
      <w:pStyle w:val="Rodap"/>
      <w:rPr>
        <w:sz w:val="16"/>
        <w:szCs w:val="16"/>
      </w:rPr>
    </w:pPr>
    <w:r w:rsidRPr="00023D79">
      <w:rPr>
        <w:sz w:val="16"/>
        <w:szCs w:val="16"/>
        <w:vertAlign w:val="superscript"/>
      </w:rPr>
      <w:footnoteRef/>
    </w:r>
    <w:r w:rsidRPr="00023D79">
      <w:rPr>
        <w:sz w:val="16"/>
        <w:szCs w:val="16"/>
      </w:rPr>
      <w:t xml:space="preserve"> </w:t>
    </w:r>
    <w:r w:rsidR="009C747D">
      <w:rPr>
        <w:sz w:val="16"/>
        <w:szCs w:val="16"/>
      </w:rPr>
      <w:t xml:space="preserve">Instituição ou projeto </w:t>
    </w:r>
    <w:proofErr w:type="spellStart"/>
    <w:r w:rsidR="009C747D">
      <w:rPr>
        <w:sz w:val="16"/>
        <w:szCs w:val="16"/>
      </w:rPr>
      <w:t>xx</w:t>
    </w:r>
    <w:bookmarkStart w:id="0" w:name="_GoBack"/>
    <w:bookmarkEnd w:id="0"/>
    <w:r w:rsidRPr="00023D79">
      <w:rPr>
        <w:sz w:val="16"/>
        <w:szCs w:val="16"/>
      </w:rPr>
      <w:t>xxx</w:t>
    </w:r>
    <w:proofErr w:type="spellEnd"/>
    <w:r w:rsidRPr="00023D79">
      <w:rPr>
        <w:sz w:val="16"/>
        <w:szCs w:val="16"/>
      </w:rPr>
      <w:t xml:space="preserve"> </w:t>
    </w:r>
  </w:p>
  <w:p w:rsidR="004A685E" w:rsidRPr="00023D79" w:rsidRDefault="004A685E">
    <w:pPr>
      <w:pStyle w:val="Rodap"/>
      <w:rPr>
        <w:sz w:val="16"/>
        <w:szCs w:val="16"/>
      </w:rPr>
    </w:pPr>
    <w:r w:rsidRPr="00023D79">
      <w:rPr>
        <w:sz w:val="16"/>
        <w:szCs w:val="16"/>
      </w:rPr>
      <w:t xml:space="preserve">e-mail: </w:t>
    </w:r>
    <w:hyperlink r:id="rId1" w:history="1">
      <w:r w:rsidR="00023D79" w:rsidRPr="00023D79">
        <w:rPr>
          <w:rStyle w:val="Hyperlink"/>
          <w:sz w:val="16"/>
          <w:szCs w:val="16"/>
        </w:rPr>
        <w:t>fulanodetal@gmail.com</w:t>
      </w:r>
    </w:hyperlink>
  </w:p>
  <w:p w:rsidR="00023D79" w:rsidRPr="00023D79" w:rsidRDefault="00023D79" w:rsidP="00023D79">
    <w:pPr>
      <w:jc w:val="both"/>
      <w:rPr>
        <w:rFonts w:ascii="Times New Roman" w:eastAsia="Cambria" w:hAnsi="Times New Roman" w:cs="Times New Roman"/>
        <w:b/>
        <w:sz w:val="16"/>
        <w:szCs w:val="16"/>
      </w:rPr>
    </w:pPr>
    <w:r w:rsidRPr="00023D79">
      <w:rPr>
        <w:rFonts w:ascii="Times New Roman" w:hAnsi="Times New Roman" w:cs="Times New Roman"/>
        <w:b/>
        <w:sz w:val="16"/>
        <w:szCs w:val="16"/>
        <w:highlight w:val="yellow"/>
      </w:rPr>
      <w:t>Observação: A avaliação é conduzida de forma anônima pelo avaliador. Portanto, o autor deve submeter o trabalho sem qualquer identificação. Após a avaliação, o autor deve enviar o arquivo devidamente identificado, incluindo informações como nome, vínculo institucional e e-mail. Estas informações não devem constar no documento durante a submissão inicial.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023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80" w:rsidRDefault="00DC4680" w:rsidP="004A685E">
      <w:pPr>
        <w:spacing w:after="0" w:line="240" w:lineRule="auto"/>
      </w:pPr>
      <w:r>
        <w:separator/>
      </w:r>
    </w:p>
  </w:footnote>
  <w:footnote w:type="continuationSeparator" w:id="0">
    <w:p w:rsidR="00DC4680" w:rsidRDefault="00DC4680" w:rsidP="004A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DC46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422" o:spid="_x0000_s2050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DC46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423" o:spid="_x0000_s2051" type="#_x0000_t75" style="position:absolute;margin-left:0;margin-top:0;width:644.35pt;height:866.7pt;z-index:-251656192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79" w:rsidRDefault="00DC46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421" o:spid="_x0000_s2049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E"/>
    <w:rsid w:val="00023D79"/>
    <w:rsid w:val="00095A34"/>
    <w:rsid w:val="000F3495"/>
    <w:rsid w:val="001F2DDB"/>
    <w:rsid w:val="00297228"/>
    <w:rsid w:val="002F2C5B"/>
    <w:rsid w:val="004A685E"/>
    <w:rsid w:val="009C747D"/>
    <w:rsid w:val="00A65D97"/>
    <w:rsid w:val="00C54EDB"/>
    <w:rsid w:val="00D628EB"/>
    <w:rsid w:val="00D62D62"/>
    <w:rsid w:val="00D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632704"/>
  <w15:chartTrackingRefBased/>
  <w15:docId w15:val="{FFF77FA3-AF16-4325-B0FA-DBA6A7B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5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85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6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85E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2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det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7</cp:revision>
  <dcterms:created xsi:type="dcterms:W3CDTF">2024-05-31T13:43:00Z</dcterms:created>
  <dcterms:modified xsi:type="dcterms:W3CDTF">2024-06-06T20:04:00Z</dcterms:modified>
</cp:coreProperties>
</file>